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AB184" w14:textId="08BF7119" w:rsidR="00305EEC" w:rsidRPr="00FE46B5" w:rsidRDefault="00EA7D68" w:rsidP="00305EEC">
      <w:pPr>
        <w:jc w:val="center"/>
        <w:rPr>
          <w:rFonts w:ascii="Rajdhani" w:eastAsia="Rajdhani" w:hAnsi="Rajdhani" w:cs="Rajdhani"/>
          <w:b/>
          <w:color w:val="9900FF"/>
          <w:sz w:val="28"/>
          <w:szCs w:val="28"/>
        </w:rPr>
      </w:pPr>
      <w:bookmarkStart w:id="0" w:name="_Toc90910925"/>
      <w:r>
        <w:rPr>
          <w:rFonts w:ascii="Rajdhani" w:eastAsia="Rajdhani" w:hAnsi="Rajdhani" w:cs="Rajdhani"/>
          <w:b/>
          <w:color w:val="FF9900"/>
          <w:sz w:val="60"/>
          <w:szCs w:val="60"/>
        </w:rPr>
        <w:t>Level maker</w:t>
      </w:r>
      <w:r w:rsidR="00305EEC" w:rsidRPr="00FE46B5">
        <w:rPr>
          <w:rFonts w:ascii="Rajdhani" w:eastAsia="Rajdhani" w:hAnsi="Rajdhani" w:cs="Rajdhani"/>
          <w:b/>
          <w:color w:val="FF9900"/>
          <w:sz w:val="60"/>
          <w:szCs w:val="60"/>
        </w:rPr>
        <w:br/>
      </w:r>
      <w:r w:rsidR="00FE46B5">
        <w:rPr>
          <w:rFonts w:ascii="Rajdhani" w:eastAsia="Rajdhani" w:hAnsi="Rajdhani" w:cs="Rajdhani"/>
          <w:b/>
          <w:color w:val="9900FF"/>
          <w:sz w:val="28"/>
          <w:szCs w:val="28"/>
        </w:rPr>
        <w:t>Voorbe</w:t>
      </w:r>
      <w:r w:rsidR="00FE46B5" w:rsidRPr="00BA7AD4">
        <w:rPr>
          <w:rFonts w:ascii="Rajdhani" w:eastAsia="Rajdhani" w:hAnsi="Rajdhani" w:cs="Rajdhani"/>
          <w:b/>
          <w:color w:val="9900FF"/>
          <w:sz w:val="28"/>
          <w:szCs w:val="28"/>
        </w:rPr>
        <w:t>eldbe</w:t>
      </w:r>
      <w:r w:rsidR="00FE46B5">
        <w:rPr>
          <w:rFonts w:ascii="Rajdhani" w:eastAsia="Rajdhani" w:hAnsi="Rajdhani" w:cs="Rajdhani"/>
          <w:b/>
          <w:color w:val="9900FF"/>
          <w:sz w:val="28"/>
          <w:szCs w:val="28"/>
        </w:rPr>
        <w:t>richten</w:t>
      </w:r>
    </w:p>
    <w:p w14:paraId="7138D025" w14:textId="77777777" w:rsidR="00305EEC" w:rsidRPr="00FE46B5" w:rsidRDefault="00865A3F" w:rsidP="00305EEC">
      <w:pPr>
        <w:jc w:val="center"/>
        <w:rPr>
          <w:rFonts w:ascii="Rajdhani" w:eastAsia="Rajdhani" w:hAnsi="Rajdhani" w:cs="Rajdhani"/>
          <w:b/>
          <w:color w:val="FF9900"/>
          <w:sz w:val="60"/>
          <w:szCs w:val="60"/>
        </w:rPr>
      </w:pPr>
      <w:r>
        <w:pict w14:anchorId="4F766983">
          <v:rect id="_x0000_i1025" style="width:0;height:1.5pt" o:hralign="center" o:hrstd="t" o:hr="t" fillcolor="#a0a0a0" stroked="f"/>
        </w:pict>
      </w:r>
    </w:p>
    <w:p w14:paraId="58BE25B8" w14:textId="77777777" w:rsidR="00305EEC" w:rsidRPr="00FE46B5" w:rsidRDefault="00305EEC" w:rsidP="00DE597B">
      <w:pPr>
        <w:rPr>
          <w:rStyle w:val="Geen"/>
        </w:rPr>
      </w:pPr>
      <w:r w:rsidRPr="00FE46B5">
        <w:rPr>
          <w:rStyle w:val="Geen"/>
        </w:rPr>
        <w:t xml:space="preserve">Onderstaande berichten kun je gebruiken (als basis) voor de berichtgeving over HackShield op jouw social mediakanalen rond de start van jullie campagne. Uiteraard ben je vrij om hierin je eigen creativiteit te gebruiken en naar eigen inzicht de frequentie en inhoud van de berichten te bepalen.  </w:t>
      </w:r>
      <w:r w:rsidRPr="00FE46B5">
        <w:rPr>
          <w:rStyle w:val="Geen"/>
        </w:rPr>
        <w:br/>
      </w:r>
      <w:r w:rsidRPr="00FE46B5">
        <w:rPr>
          <w:rStyle w:val="Geen"/>
        </w:rPr>
        <w:br/>
        <w:t>De bijbehorende afbeeldingen zijn te vinden op Hero Center (</w:t>
      </w:r>
      <w:hyperlink r:id="rId6" w:history="1">
        <w:r w:rsidRPr="00FE46B5">
          <w:rPr>
            <w:rStyle w:val="Hyperlink"/>
            <w:color w:val="0000FF"/>
          </w:rPr>
          <w:t>Social media</w:t>
        </w:r>
      </w:hyperlink>
      <w:r w:rsidRPr="00FE46B5">
        <w:rPr>
          <w:rStyle w:val="Geen"/>
        </w:rPr>
        <w:t xml:space="preserve">) onder het kopje ‘Communicatietoolkit: Introductie’. Ook vind je hier een aantal screenshots van de game die je vrij kunt gebruiken op social media (onder het kopje ‘downloads’). </w:t>
      </w:r>
    </w:p>
    <w:p w14:paraId="11B9E807" w14:textId="77777777" w:rsidR="00305EEC" w:rsidRPr="00FE46B5" w:rsidRDefault="00305EEC" w:rsidP="00DE597B">
      <w:pPr>
        <w:rPr>
          <w:rStyle w:val="GeenA"/>
        </w:rPr>
      </w:pPr>
    </w:p>
    <w:p w14:paraId="24070267" w14:textId="77777777" w:rsidR="00305EEC" w:rsidRPr="00FE46B5" w:rsidRDefault="00305EEC" w:rsidP="00DE597B">
      <w:pPr>
        <w:rPr>
          <w:rStyle w:val="Geen"/>
        </w:rPr>
      </w:pPr>
      <w:r w:rsidRPr="00FE46B5">
        <w:rPr>
          <w:rStyle w:val="Geen"/>
        </w:rPr>
        <w:t xml:space="preserve">Wil je HackShield volgen en </w:t>
      </w:r>
      <w:proofErr w:type="spellStart"/>
      <w:r w:rsidRPr="00FE46B5">
        <w:rPr>
          <w:rStyle w:val="Geen"/>
        </w:rPr>
        <w:t>taggen</w:t>
      </w:r>
      <w:proofErr w:type="spellEnd"/>
      <w:r w:rsidRPr="00FE46B5">
        <w:rPr>
          <w:rStyle w:val="Geen"/>
        </w:rPr>
        <w:t xml:space="preserve">? Dat kan op </w:t>
      </w:r>
      <w:hyperlink r:id="rId7" w:history="1">
        <w:r w:rsidRPr="00FE46B5">
          <w:rPr>
            <w:rStyle w:val="Hyperlink1"/>
          </w:rPr>
          <w:t>LinkedIn</w:t>
        </w:r>
      </w:hyperlink>
      <w:r w:rsidRPr="00FE46B5">
        <w:rPr>
          <w:rStyle w:val="Geen"/>
        </w:rPr>
        <w:t xml:space="preserve">, </w:t>
      </w:r>
      <w:hyperlink r:id="rId8" w:history="1">
        <w:r w:rsidRPr="00FE46B5">
          <w:rPr>
            <w:rStyle w:val="Hyperlink1"/>
          </w:rPr>
          <w:t>Twitter</w:t>
        </w:r>
      </w:hyperlink>
      <w:r w:rsidRPr="00FE46B5">
        <w:rPr>
          <w:rStyle w:val="Geen"/>
        </w:rPr>
        <w:t xml:space="preserve">, </w:t>
      </w:r>
      <w:hyperlink r:id="rId9" w:history="1">
        <w:r w:rsidRPr="00FE46B5">
          <w:rPr>
            <w:rStyle w:val="Hyperlink1"/>
          </w:rPr>
          <w:t>Facebook</w:t>
        </w:r>
      </w:hyperlink>
      <w:r w:rsidRPr="00FE46B5">
        <w:rPr>
          <w:rStyle w:val="Geen"/>
        </w:rPr>
        <w:t xml:space="preserve"> en </w:t>
      </w:r>
      <w:hyperlink r:id="rId10" w:history="1">
        <w:r w:rsidRPr="00FE46B5">
          <w:rPr>
            <w:rStyle w:val="Hyperlink1"/>
          </w:rPr>
          <w:t>Instagram</w:t>
        </w:r>
      </w:hyperlink>
      <w:r w:rsidRPr="00FE46B5">
        <w:rPr>
          <w:rStyle w:val="Geen"/>
        </w:rPr>
        <w:t xml:space="preserve">. </w:t>
      </w:r>
    </w:p>
    <w:p w14:paraId="3BF3E330" w14:textId="77777777" w:rsidR="00305EEC" w:rsidRPr="00FE46B5" w:rsidRDefault="00305EEC" w:rsidP="00DE597B">
      <w:pPr>
        <w:rPr>
          <w:rStyle w:val="GeenA"/>
        </w:rPr>
      </w:pPr>
    </w:p>
    <w:p w14:paraId="165F8401" w14:textId="77777777" w:rsidR="00305EEC" w:rsidRPr="00FE46B5" w:rsidRDefault="00305EEC" w:rsidP="00DE597B">
      <w:pPr>
        <w:rPr>
          <w:rStyle w:val="Geen"/>
        </w:rPr>
      </w:pPr>
      <w:r w:rsidRPr="00FE46B5">
        <w:rPr>
          <w:rStyle w:val="Geen"/>
        </w:rPr>
        <w:t xml:space="preserve">Let op: er zijn twee verschillende soorten voorbeeldberichten. Een is gericht aan kinderen en de andere is gericht aan ouders. </w:t>
      </w:r>
    </w:p>
    <w:p w14:paraId="6FB18296" w14:textId="77777777" w:rsidR="00354F5E" w:rsidRPr="00EA7D68" w:rsidRDefault="00354F5E" w:rsidP="00FE46B5">
      <w:pPr>
        <w:rPr>
          <w:rFonts w:ascii="Rajdhani" w:eastAsia="Rajdhani" w:hAnsi="Rajdhani" w:cs="Rajdhani"/>
          <w:b/>
          <w:color w:val="auto"/>
          <w:sz w:val="24"/>
          <w:szCs w:val="24"/>
        </w:rPr>
      </w:pPr>
    </w:p>
    <w:bookmarkEnd w:id="0"/>
    <w:p w14:paraId="5F59C433" w14:textId="77777777" w:rsidR="00BA7AD4" w:rsidRPr="00BA7AD4" w:rsidRDefault="00BA7AD4" w:rsidP="00BA7AD4">
      <w:pPr>
        <w:pStyle w:val="Normaalweb"/>
        <w:shd w:val="clear" w:color="auto" w:fill="FFFFFF"/>
        <w:spacing w:before="0"/>
        <w:rPr>
          <w:rFonts w:ascii="Rajdhani" w:eastAsia="Times New Roman" w:hAnsi="Rajdhani" w:cs="Arial"/>
          <w:color w:val="9900FF"/>
          <w:bdr w:val="none" w:sz="0" w:space="0" w:color="auto"/>
        </w:rPr>
      </w:pPr>
      <w:r w:rsidRPr="00BA7AD4">
        <w:rPr>
          <w:rStyle w:val="Zwaar"/>
          <w:rFonts w:ascii="Rajdhani" w:hAnsi="Rajdhani" w:cs="Arial"/>
          <w:color w:val="9900FF"/>
        </w:rPr>
        <w:t>Voorbeeldbericht gericht aan kinderen 1:</w:t>
      </w:r>
    </w:p>
    <w:p w14:paraId="11C8B5AB" w14:textId="77777777" w:rsidR="00BA7AD4" w:rsidRPr="00BA7AD4" w:rsidRDefault="00BA7AD4" w:rsidP="00BA7AD4">
      <w:pPr>
        <w:pStyle w:val="Normaalweb"/>
        <w:shd w:val="clear" w:color="auto" w:fill="FFFFFF"/>
        <w:spacing w:before="0"/>
        <w:rPr>
          <w:rFonts w:ascii="Arial" w:hAnsi="Arial" w:cs="Arial"/>
          <w:color w:val="auto"/>
        </w:rPr>
      </w:pPr>
      <w:r w:rsidRPr="00BA7AD4">
        <w:rPr>
          <w:rFonts w:ascii="Arial" w:hAnsi="Arial" w:cs="Arial"/>
          <w:color w:val="auto"/>
        </w:rPr>
        <w:t xml:space="preserve">Cyber Agents opgelet! Je hebt nog </w:t>
      </w:r>
      <w:r w:rsidRPr="00BA7AD4">
        <w:rPr>
          <w:rFonts w:ascii="Arial" w:hAnsi="Arial" w:cs="Arial"/>
          <w:color w:val="auto"/>
          <w:highlight w:val="yellow"/>
        </w:rPr>
        <w:t xml:space="preserve">[X] </w:t>
      </w:r>
      <w:r w:rsidRPr="00BA7AD4">
        <w:rPr>
          <w:rFonts w:ascii="Arial" w:hAnsi="Arial" w:cs="Arial"/>
          <w:color w:val="auto"/>
        </w:rPr>
        <w:t xml:space="preserve">weken om mee te spelen. Sta jij op </w:t>
      </w:r>
      <w:r w:rsidRPr="00BA7AD4">
        <w:rPr>
          <w:rFonts w:ascii="Arial" w:hAnsi="Arial" w:cs="Arial"/>
          <w:color w:val="auto"/>
          <w:highlight w:val="yellow"/>
        </w:rPr>
        <w:t xml:space="preserve">[datum] </w:t>
      </w:r>
      <w:r w:rsidRPr="00BA7AD4">
        <w:rPr>
          <w:rFonts w:ascii="Arial" w:hAnsi="Arial" w:cs="Arial"/>
          <w:color w:val="auto"/>
        </w:rPr>
        <w:t xml:space="preserve">in de Top </w:t>
      </w:r>
      <w:r w:rsidRPr="00BA7AD4">
        <w:rPr>
          <w:rFonts w:ascii="Arial" w:hAnsi="Arial" w:cs="Arial"/>
          <w:color w:val="auto"/>
          <w:highlight w:val="yellow"/>
        </w:rPr>
        <w:t xml:space="preserve">[X] </w:t>
      </w:r>
      <w:r w:rsidRPr="00BA7AD4">
        <w:rPr>
          <w:rFonts w:ascii="Arial" w:hAnsi="Arial" w:cs="Arial"/>
          <w:color w:val="auto"/>
        </w:rPr>
        <w:t>van de gemeente? Dan word jij officieel gehuldigd door de burgemeester! Speel snel mee via </w:t>
      </w:r>
      <w:hyperlink r:id="rId11" w:history="1">
        <w:r w:rsidRPr="00BA7AD4">
          <w:rPr>
            <w:rStyle w:val="Hyperlink"/>
            <w:rFonts w:ascii="Arial" w:hAnsi="Arial" w:cs="Arial"/>
            <w:color w:val="auto"/>
          </w:rPr>
          <w:t>www.joinhackshield.nl</w:t>
        </w:r>
      </w:hyperlink>
      <w:r w:rsidRPr="00BA7AD4">
        <w:rPr>
          <w:rFonts w:ascii="Arial" w:hAnsi="Arial" w:cs="Arial"/>
          <w:color w:val="auto"/>
        </w:rPr>
        <w:t>/gemeente/GEMEENTENAAM!</w:t>
      </w:r>
    </w:p>
    <w:p w14:paraId="5BEE0C21" w14:textId="77777777" w:rsidR="00BA7AD4" w:rsidRPr="00BA7AD4" w:rsidRDefault="00BA7AD4" w:rsidP="00BA7AD4">
      <w:pPr>
        <w:pStyle w:val="Normaalweb"/>
        <w:shd w:val="clear" w:color="auto" w:fill="FFFFFF"/>
        <w:spacing w:before="0"/>
        <w:rPr>
          <w:rFonts w:ascii="Rajdhani" w:hAnsi="Rajdhani" w:cs="Arial"/>
          <w:color w:val="9900FF"/>
        </w:rPr>
      </w:pPr>
      <w:r w:rsidRPr="00BA7AD4">
        <w:rPr>
          <w:rStyle w:val="Zwaar"/>
          <w:rFonts w:ascii="Rajdhani" w:hAnsi="Rajdhani" w:cs="Arial"/>
          <w:color w:val="9900FF"/>
        </w:rPr>
        <w:t>Voorbeeldbericht gericht aan kinderen 2:</w:t>
      </w:r>
    </w:p>
    <w:p w14:paraId="565431DE" w14:textId="77777777" w:rsidR="00BA7AD4" w:rsidRPr="00BA7AD4" w:rsidRDefault="00BA7AD4" w:rsidP="00BA7AD4">
      <w:pPr>
        <w:pStyle w:val="Normaalweb"/>
        <w:shd w:val="clear" w:color="auto" w:fill="FFFFFF"/>
        <w:spacing w:before="0"/>
        <w:rPr>
          <w:rFonts w:ascii="Arial" w:hAnsi="Arial" w:cs="Arial"/>
          <w:color w:val="auto"/>
        </w:rPr>
      </w:pPr>
      <w:r w:rsidRPr="00BA7AD4">
        <w:rPr>
          <w:rFonts w:ascii="Arial" w:hAnsi="Arial" w:cs="Arial"/>
          <w:color w:val="auto"/>
        </w:rPr>
        <w:t xml:space="preserve">Wil jij op </w:t>
      </w:r>
      <w:r w:rsidRPr="00BA7AD4">
        <w:rPr>
          <w:rFonts w:ascii="Arial" w:hAnsi="Arial" w:cs="Arial"/>
          <w:color w:val="auto"/>
          <w:highlight w:val="yellow"/>
        </w:rPr>
        <w:t xml:space="preserve">[datum] </w:t>
      </w:r>
      <w:r w:rsidRPr="00BA7AD4">
        <w:rPr>
          <w:rFonts w:ascii="Arial" w:hAnsi="Arial" w:cs="Arial"/>
          <w:color w:val="auto"/>
        </w:rPr>
        <w:t xml:space="preserve">gehuldigd worden door de burgemeester? Zorg dan dat je op </w:t>
      </w:r>
      <w:r w:rsidRPr="00BA7AD4">
        <w:rPr>
          <w:rFonts w:ascii="Arial" w:hAnsi="Arial" w:cs="Arial"/>
          <w:color w:val="auto"/>
          <w:highlight w:val="yellow"/>
        </w:rPr>
        <w:t xml:space="preserve">[datum] </w:t>
      </w:r>
      <w:r w:rsidRPr="00BA7AD4">
        <w:rPr>
          <w:rFonts w:ascii="Arial" w:hAnsi="Arial" w:cs="Arial"/>
          <w:color w:val="auto"/>
        </w:rPr>
        <w:t xml:space="preserve">in de Top </w:t>
      </w:r>
      <w:r w:rsidRPr="00BA7AD4">
        <w:rPr>
          <w:rFonts w:ascii="Arial" w:hAnsi="Arial" w:cs="Arial"/>
          <w:color w:val="auto"/>
          <w:highlight w:val="yellow"/>
        </w:rPr>
        <w:t xml:space="preserve">[X] </w:t>
      </w:r>
      <w:r w:rsidRPr="00BA7AD4">
        <w:rPr>
          <w:rFonts w:ascii="Arial" w:hAnsi="Arial" w:cs="Arial"/>
          <w:color w:val="auto"/>
        </w:rPr>
        <w:t>van de gemeente staat! Scoor nog snel wat extra Shields en punten, dan word jij misschien wel officieel gehuldigd!</w:t>
      </w:r>
    </w:p>
    <w:p w14:paraId="7709F05B" w14:textId="77777777" w:rsidR="00BA7AD4" w:rsidRPr="00BA7AD4" w:rsidRDefault="00BA7AD4" w:rsidP="00BA7AD4">
      <w:pPr>
        <w:pStyle w:val="Normaalweb"/>
        <w:shd w:val="clear" w:color="auto" w:fill="FFFFFF"/>
        <w:spacing w:before="0"/>
        <w:rPr>
          <w:rFonts w:ascii="Rajdhani" w:hAnsi="Rajdhani" w:cs="Arial"/>
          <w:color w:val="9900FF"/>
        </w:rPr>
      </w:pPr>
      <w:r w:rsidRPr="00BA7AD4">
        <w:rPr>
          <w:rStyle w:val="Zwaar"/>
          <w:rFonts w:ascii="Rajdhani" w:hAnsi="Rajdhani" w:cs="Arial"/>
          <w:i/>
          <w:iCs/>
          <w:color w:val="9900FF"/>
        </w:rPr>
        <w:t>Voorbeeldbericht gericht aan ouders 1:</w:t>
      </w:r>
    </w:p>
    <w:p w14:paraId="5356C3AD" w14:textId="77777777" w:rsidR="00BA7AD4" w:rsidRPr="00BA7AD4" w:rsidRDefault="00BA7AD4" w:rsidP="00BA7AD4">
      <w:pPr>
        <w:pStyle w:val="Normaalweb"/>
        <w:shd w:val="clear" w:color="auto" w:fill="FFFFFF"/>
        <w:spacing w:before="0"/>
        <w:rPr>
          <w:rFonts w:ascii="Arial" w:hAnsi="Arial" w:cs="Arial"/>
          <w:color w:val="auto"/>
        </w:rPr>
      </w:pPr>
      <w:r w:rsidRPr="00BA7AD4">
        <w:rPr>
          <w:rFonts w:ascii="Arial" w:hAnsi="Arial" w:cs="Arial"/>
          <w:color w:val="auto"/>
        </w:rPr>
        <w:t xml:space="preserve">Ouders opgelet! Jouw kind heeft nog </w:t>
      </w:r>
      <w:r w:rsidRPr="00BA7AD4">
        <w:rPr>
          <w:rFonts w:ascii="Arial" w:hAnsi="Arial" w:cs="Arial"/>
          <w:color w:val="auto"/>
          <w:highlight w:val="yellow"/>
        </w:rPr>
        <w:t xml:space="preserve">[X] </w:t>
      </w:r>
      <w:r w:rsidRPr="00BA7AD4">
        <w:rPr>
          <w:rFonts w:ascii="Arial" w:hAnsi="Arial" w:cs="Arial"/>
          <w:color w:val="auto"/>
        </w:rPr>
        <w:t xml:space="preserve">weken tot de huldiging van Junior Cyber Agent. Staat jouw zoon of dochter op [datum] in de Top </w:t>
      </w:r>
      <w:r w:rsidRPr="00BA7AD4">
        <w:rPr>
          <w:rFonts w:ascii="Arial" w:hAnsi="Arial" w:cs="Arial"/>
          <w:color w:val="auto"/>
          <w:highlight w:val="yellow"/>
        </w:rPr>
        <w:t xml:space="preserve">[X] </w:t>
      </w:r>
      <w:r w:rsidRPr="00BA7AD4">
        <w:rPr>
          <w:rFonts w:ascii="Arial" w:hAnsi="Arial" w:cs="Arial"/>
          <w:color w:val="auto"/>
        </w:rPr>
        <w:t>van de gemeente? Dan word hij/zij officieel gehuldigd door de burgemeester! Speel snel mee via </w:t>
      </w:r>
      <w:hyperlink r:id="rId12" w:history="1">
        <w:r w:rsidRPr="00BA7AD4">
          <w:rPr>
            <w:rStyle w:val="Hyperlink"/>
            <w:rFonts w:ascii="Arial" w:hAnsi="Arial" w:cs="Arial"/>
            <w:color w:val="auto"/>
          </w:rPr>
          <w:t>www.joinhackshield.nl</w:t>
        </w:r>
      </w:hyperlink>
      <w:r w:rsidRPr="00BA7AD4">
        <w:rPr>
          <w:rFonts w:ascii="Arial" w:hAnsi="Arial" w:cs="Arial"/>
          <w:color w:val="auto"/>
        </w:rPr>
        <w:t>/gemeente/GEMEENTENAAM!</w:t>
      </w:r>
    </w:p>
    <w:p w14:paraId="429D9DFD" w14:textId="77777777" w:rsidR="00BA7AD4" w:rsidRPr="00BA7AD4" w:rsidRDefault="00BA7AD4" w:rsidP="00BA7AD4">
      <w:pPr>
        <w:pStyle w:val="Normaalweb"/>
        <w:shd w:val="clear" w:color="auto" w:fill="FFFFFF"/>
        <w:spacing w:before="0"/>
        <w:rPr>
          <w:rFonts w:ascii="Rajdhani" w:hAnsi="Rajdhani" w:cs="Arial"/>
          <w:color w:val="9900FF"/>
        </w:rPr>
      </w:pPr>
      <w:r w:rsidRPr="00BA7AD4">
        <w:rPr>
          <w:rStyle w:val="Zwaar"/>
          <w:rFonts w:ascii="Rajdhani" w:hAnsi="Rajdhani" w:cs="Arial"/>
          <w:color w:val="9900FF"/>
        </w:rPr>
        <w:t>Voorbeeldbericht gericht aan ouders 2:</w:t>
      </w:r>
    </w:p>
    <w:p w14:paraId="33C2BA18" w14:textId="77777777" w:rsidR="00BA7AD4" w:rsidRPr="00BA7AD4" w:rsidRDefault="00BA7AD4" w:rsidP="00BA7AD4">
      <w:pPr>
        <w:pStyle w:val="Normaalweb"/>
        <w:shd w:val="clear" w:color="auto" w:fill="FFFFFF"/>
        <w:spacing w:before="0"/>
        <w:rPr>
          <w:rFonts w:ascii="Arial" w:hAnsi="Arial" w:cs="Arial"/>
          <w:color w:val="auto"/>
        </w:rPr>
      </w:pPr>
      <w:r w:rsidRPr="00BA7AD4">
        <w:rPr>
          <w:rFonts w:ascii="Arial" w:hAnsi="Arial" w:cs="Arial"/>
          <w:color w:val="auto"/>
        </w:rPr>
        <w:t xml:space="preserve">Wil jouw kind op [datum] gehuldigd worden door de burgemeester als Junior Cyber Agent van </w:t>
      </w:r>
      <w:r w:rsidRPr="00BA7AD4">
        <w:rPr>
          <w:rFonts w:ascii="Arial" w:hAnsi="Arial" w:cs="Arial"/>
          <w:color w:val="auto"/>
          <w:highlight w:val="yellow"/>
        </w:rPr>
        <w:t>[Gemeentenaam</w:t>
      </w:r>
      <w:r w:rsidRPr="00BA7AD4">
        <w:rPr>
          <w:rFonts w:ascii="Arial" w:hAnsi="Arial" w:cs="Arial"/>
          <w:color w:val="auto"/>
        </w:rPr>
        <w:t xml:space="preserve">]? Moedig uw zoon of dochter dan aan om voor </w:t>
      </w:r>
      <w:r w:rsidRPr="00BA7AD4">
        <w:rPr>
          <w:rFonts w:ascii="Arial" w:hAnsi="Arial" w:cs="Arial"/>
          <w:color w:val="auto"/>
          <w:highlight w:val="yellow"/>
        </w:rPr>
        <w:t>[datum]</w:t>
      </w:r>
      <w:r w:rsidRPr="00BA7AD4">
        <w:rPr>
          <w:rFonts w:ascii="Arial" w:hAnsi="Arial" w:cs="Arial"/>
          <w:color w:val="auto"/>
        </w:rPr>
        <w:t xml:space="preserve"> in de Top</w:t>
      </w:r>
      <w:r w:rsidRPr="00BA7AD4">
        <w:rPr>
          <w:rFonts w:ascii="Arial" w:hAnsi="Arial" w:cs="Arial"/>
          <w:color w:val="auto"/>
          <w:highlight w:val="yellow"/>
        </w:rPr>
        <w:t xml:space="preserve"> [X] </w:t>
      </w:r>
      <w:r w:rsidRPr="00BA7AD4">
        <w:rPr>
          <w:rFonts w:ascii="Arial" w:hAnsi="Arial" w:cs="Arial"/>
          <w:color w:val="auto"/>
        </w:rPr>
        <w:t>van de gemeente te staan! Laat hem/haar nog snel even wat extra Shields en punten scoren, dan word hij/zij misschien wel officieel gehuldigd!</w:t>
      </w:r>
    </w:p>
    <w:p w14:paraId="0F038322" w14:textId="2D96F220" w:rsidR="00293D90" w:rsidRPr="00FE46B5" w:rsidRDefault="00293D90" w:rsidP="00FE1D92">
      <w:pPr>
        <w:rPr>
          <w:rStyle w:val="Geen"/>
          <w:shd w:val="clear" w:color="auto" w:fill="FFFF00"/>
        </w:rPr>
      </w:pPr>
    </w:p>
    <w:sectPr w:rsidR="00293D90" w:rsidRPr="00FE46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C0B37" w14:textId="77777777" w:rsidR="00865A3F" w:rsidRDefault="00865A3F" w:rsidP="00FE46B5">
      <w:pPr>
        <w:spacing w:line="240" w:lineRule="auto"/>
      </w:pPr>
      <w:r>
        <w:separator/>
      </w:r>
    </w:p>
  </w:endnote>
  <w:endnote w:type="continuationSeparator" w:id="0">
    <w:p w14:paraId="432CEABC" w14:textId="77777777" w:rsidR="00865A3F" w:rsidRDefault="00865A3F" w:rsidP="00FE4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Rajdhani">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D02F0" w14:textId="77777777" w:rsidR="00865A3F" w:rsidRDefault="00865A3F" w:rsidP="00FE46B5">
      <w:pPr>
        <w:spacing w:line="240" w:lineRule="auto"/>
      </w:pPr>
      <w:r>
        <w:separator/>
      </w:r>
    </w:p>
  </w:footnote>
  <w:footnote w:type="continuationSeparator" w:id="0">
    <w:p w14:paraId="40827417" w14:textId="77777777" w:rsidR="00865A3F" w:rsidRDefault="00865A3F" w:rsidP="00FE46B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EEC"/>
    <w:rsid w:val="00293D90"/>
    <w:rsid w:val="00305EEC"/>
    <w:rsid w:val="00354F5E"/>
    <w:rsid w:val="00437538"/>
    <w:rsid w:val="00525998"/>
    <w:rsid w:val="00660196"/>
    <w:rsid w:val="00841101"/>
    <w:rsid w:val="00865A3F"/>
    <w:rsid w:val="00BA7AD4"/>
    <w:rsid w:val="00CE4F29"/>
    <w:rsid w:val="00CE75C3"/>
    <w:rsid w:val="00DE597B"/>
    <w:rsid w:val="00EA7D68"/>
    <w:rsid w:val="00F706CF"/>
    <w:rsid w:val="00FE1D92"/>
    <w:rsid w:val="00FE46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B5691"/>
  <w15:chartTrackingRefBased/>
  <w15:docId w15:val="{C1180C80-D67A-41DD-B2EE-E8649F55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5EEC"/>
    <w:pPr>
      <w:pBdr>
        <w:top w:val="nil"/>
        <w:left w:val="nil"/>
        <w:bottom w:val="nil"/>
        <w:right w:val="nil"/>
        <w:between w:val="nil"/>
        <w:bar w:val="nil"/>
      </w:pBdr>
      <w:spacing w:after="0" w:line="276" w:lineRule="auto"/>
    </w:pPr>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Kop1">
    <w:name w:val="heading 1"/>
    <w:basedOn w:val="Standaard"/>
    <w:next w:val="Standaard"/>
    <w:link w:val="Kop1Char"/>
    <w:uiPriority w:val="9"/>
    <w:qFormat/>
    <w:rsid w:val="00FE46B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next w:val="Standaard"/>
    <w:link w:val="Kop2Char"/>
    <w:uiPriority w:val="9"/>
    <w:unhideWhenUsed/>
    <w:qFormat/>
    <w:rsid w:val="00305EEC"/>
    <w:pPr>
      <w:pBdr>
        <w:top w:val="nil"/>
        <w:left w:val="nil"/>
        <w:bottom w:val="nil"/>
        <w:right w:val="nil"/>
        <w:between w:val="nil"/>
        <w:bar w:val="nil"/>
      </w:pBdr>
      <w:spacing w:after="0" w:line="276" w:lineRule="auto"/>
      <w:jc w:val="right"/>
      <w:outlineLvl w:val="1"/>
    </w:pPr>
    <w:rPr>
      <w:rFonts w:ascii="Rajdhani" w:eastAsia="Arial Unicode MS" w:hAnsi="Rajdhani" w:cs="Arial Unicode MS"/>
      <w:b/>
      <w:bCs/>
      <w:color w:val="9900FF"/>
      <w:sz w:val="24"/>
      <w:szCs w:val="24"/>
      <w:u w:color="351C75"/>
      <w:bdr w:val="nil"/>
      <w:lang w:eastAsia="nl-NL"/>
    </w:rPr>
  </w:style>
  <w:style w:type="paragraph" w:styleId="Kop3">
    <w:name w:val="heading 3"/>
    <w:next w:val="Standaard"/>
    <w:link w:val="Kop3Char"/>
    <w:uiPriority w:val="9"/>
    <w:unhideWhenUsed/>
    <w:qFormat/>
    <w:rsid w:val="00305EEC"/>
    <w:pPr>
      <w:pBdr>
        <w:top w:val="nil"/>
        <w:left w:val="nil"/>
        <w:bottom w:val="nil"/>
        <w:right w:val="nil"/>
        <w:between w:val="nil"/>
        <w:bar w:val="nil"/>
      </w:pBdr>
      <w:spacing w:after="0" w:line="276" w:lineRule="auto"/>
      <w:outlineLvl w:val="2"/>
    </w:pPr>
    <w:rPr>
      <w:rFonts w:ascii="Arial" w:eastAsia="Arial Unicode MS" w:hAnsi="Arial" w:cs="Arial Unicode MS"/>
      <w:b/>
      <w:bCs/>
      <w:color w:val="FF9308"/>
      <w:u w:color="FF9308"/>
      <w:bdr w:val="ni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5EEC"/>
    <w:rPr>
      <w:rFonts w:ascii="Rajdhani" w:eastAsia="Arial Unicode MS" w:hAnsi="Rajdhani" w:cs="Arial Unicode MS"/>
      <w:b/>
      <w:bCs/>
      <w:color w:val="9900FF"/>
      <w:sz w:val="24"/>
      <w:szCs w:val="24"/>
      <w:u w:color="351C75"/>
      <w:bdr w:val="nil"/>
      <w:lang w:eastAsia="nl-NL"/>
    </w:rPr>
  </w:style>
  <w:style w:type="character" w:customStyle="1" w:styleId="Kop3Char">
    <w:name w:val="Kop 3 Char"/>
    <w:basedOn w:val="Standaardalinea-lettertype"/>
    <w:link w:val="Kop3"/>
    <w:uiPriority w:val="9"/>
    <w:rsid w:val="00305EEC"/>
    <w:rPr>
      <w:rFonts w:ascii="Arial" w:eastAsia="Arial Unicode MS" w:hAnsi="Arial" w:cs="Arial Unicode MS"/>
      <w:b/>
      <w:bCs/>
      <w:color w:val="FF9308"/>
      <w:u w:color="FF9308"/>
      <w:bdr w:val="nil"/>
      <w:lang w:eastAsia="nl-NL"/>
    </w:rPr>
  </w:style>
  <w:style w:type="character" w:styleId="Hyperlink">
    <w:name w:val="Hyperlink"/>
    <w:uiPriority w:val="99"/>
    <w:rsid w:val="00305EEC"/>
    <w:rPr>
      <w:u w:val="single"/>
    </w:rPr>
  </w:style>
  <w:style w:type="character" w:customStyle="1" w:styleId="GeenA">
    <w:name w:val="Geen A"/>
    <w:rsid w:val="00305EEC"/>
  </w:style>
  <w:style w:type="character" w:customStyle="1" w:styleId="Geen">
    <w:name w:val="Geen"/>
    <w:rsid w:val="00305EEC"/>
  </w:style>
  <w:style w:type="character" w:customStyle="1" w:styleId="Hyperlink1">
    <w:name w:val="Hyperlink.1"/>
    <w:basedOn w:val="Geen"/>
    <w:rsid w:val="00305EEC"/>
    <w:rPr>
      <w:outline w:val="0"/>
      <w:color w:val="1155CC"/>
      <w:u w:val="single" w:color="1155CC"/>
      <w:lang w:val="nl-NL"/>
    </w:rPr>
  </w:style>
  <w:style w:type="character" w:customStyle="1" w:styleId="Hyperlink4">
    <w:name w:val="Hyperlink.4"/>
    <w:basedOn w:val="Geen"/>
    <w:rsid w:val="00305EEC"/>
    <w:rPr>
      <w:outline w:val="0"/>
      <w:color w:val="1155CC"/>
      <w:u w:val="single" w:color="1155CC"/>
      <w:shd w:val="clear" w:color="auto" w:fill="FFFFFF"/>
      <w:lang w:val="nl-NL"/>
    </w:rPr>
  </w:style>
  <w:style w:type="paragraph" w:styleId="Normaalweb">
    <w:name w:val="Normal (Web)"/>
    <w:uiPriority w:val="99"/>
    <w:rsid w:val="00305EEC"/>
    <w:pPr>
      <w:pBdr>
        <w:top w:val="nil"/>
        <w:left w:val="nil"/>
        <w:bottom w:val="nil"/>
        <w:right w:val="nil"/>
        <w:between w:val="nil"/>
        <w:bar w:val="nil"/>
      </w:pBdr>
      <w:spacing w:before="100" w:after="100" w:line="276" w:lineRule="auto"/>
    </w:pPr>
    <w:rPr>
      <w:rFonts w:ascii="Times New Roman" w:eastAsia="Arial Unicode MS" w:hAnsi="Times New Roman" w:cs="Arial Unicode MS"/>
      <w:color w:val="000000"/>
      <w:sz w:val="24"/>
      <w:szCs w:val="24"/>
      <w:u w:color="000000"/>
      <w:bdr w:val="nil"/>
      <w:lang w:eastAsia="nl-NL"/>
    </w:rPr>
  </w:style>
  <w:style w:type="character" w:customStyle="1" w:styleId="Hyperlink6">
    <w:name w:val="Hyperlink.6"/>
    <w:basedOn w:val="Geen"/>
    <w:rsid w:val="00305EEC"/>
    <w:rPr>
      <w:outline w:val="0"/>
      <w:color w:val="0000FF"/>
      <w:u w:val="single" w:color="0000FF"/>
    </w:rPr>
  </w:style>
  <w:style w:type="character" w:customStyle="1" w:styleId="Hyperlink7">
    <w:name w:val="Hyperlink.7"/>
    <w:basedOn w:val="Geen"/>
    <w:rsid w:val="00305EEC"/>
    <w:rPr>
      <w:rFonts w:ascii="Arial" w:eastAsia="Arial" w:hAnsi="Arial" w:cs="Arial"/>
      <w:outline w:val="0"/>
      <w:color w:val="2F3084"/>
      <w:sz w:val="22"/>
      <w:szCs w:val="22"/>
      <w:u w:val="single" w:color="2F3084"/>
    </w:rPr>
  </w:style>
  <w:style w:type="character" w:customStyle="1" w:styleId="Hyperlink9">
    <w:name w:val="Hyperlink.9"/>
    <w:basedOn w:val="Geen"/>
    <w:rsid w:val="00305EEC"/>
    <w:rPr>
      <w:outline w:val="0"/>
      <w:color w:val="1155CC"/>
      <w:u w:val="single" w:color="1155CC"/>
      <w:lang w:val="nl-NL"/>
    </w:rPr>
  </w:style>
  <w:style w:type="character" w:styleId="Onopgelostemelding">
    <w:name w:val="Unresolved Mention"/>
    <w:basedOn w:val="Standaardalinea-lettertype"/>
    <w:uiPriority w:val="99"/>
    <w:semiHidden/>
    <w:unhideWhenUsed/>
    <w:rsid w:val="00DE597B"/>
    <w:rPr>
      <w:color w:val="605E5C"/>
      <w:shd w:val="clear" w:color="auto" w:fill="E1DFDD"/>
    </w:rPr>
  </w:style>
  <w:style w:type="character" w:customStyle="1" w:styleId="Kop1Char">
    <w:name w:val="Kop 1 Char"/>
    <w:basedOn w:val="Standaardalinea-lettertype"/>
    <w:link w:val="Kop1"/>
    <w:uiPriority w:val="9"/>
    <w:rsid w:val="00FE46B5"/>
    <w:rPr>
      <w:rFonts w:asciiTheme="majorHAnsi" w:eastAsiaTheme="majorEastAsia" w:hAnsiTheme="majorHAnsi" w:cstheme="majorBidi"/>
      <w:color w:val="2F5496" w:themeColor="accent1" w:themeShade="BF"/>
      <w:sz w:val="32"/>
      <w:szCs w:val="32"/>
      <w:u w:color="000000"/>
      <w:bdr w:val="nil"/>
      <w:lang w:eastAsia="nl-NL"/>
      <w14:textOutline w14:w="12700" w14:cap="flat" w14:cmpd="sng" w14:algn="ctr">
        <w14:noFill/>
        <w14:prstDash w14:val="solid"/>
        <w14:miter w14:lim="400000"/>
      </w14:textOutline>
    </w:rPr>
  </w:style>
  <w:style w:type="paragraph" w:styleId="Koptekst">
    <w:name w:val="header"/>
    <w:basedOn w:val="Standaard"/>
    <w:link w:val="KoptekstChar"/>
    <w:uiPriority w:val="99"/>
    <w:unhideWhenUsed/>
    <w:rsid w:val="00FE46B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Voettekst">
    <w:name w:val="footer"/>
    <w:basedOn w:val="Standaard"/>
    <w:link w:val="VoettekstChar"/>
    <w:uiPriority w:val="99"/>
    <w:unhideWhenUsed/>
    <w:rsid w:val="00FE46B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character" w:styleId="Nadruk">
    <w:name w:val="Emphasis"/>
    <w:basedOn w:val="Standaardalinea-lettertype"/>
    <w:uiPriority w:val="20"/>
    <w:qFormat/>
    <w:rsid w:val="00FE1D92"/>
    <w:rPr>
      <w:i/>
      <w:iCs/>
    </w:rPr>
  </w:style>
  <w:style w:type="character" w:styleId="Zwaar">
    <w:name w:val="Strong"/>
    <w:basedOn w:val="Standaardalinea-lettertype"/>
    <w:uiPriority w:val="22"/>
    <w:qFormat/>
    <w:rsid w:val="00EA7D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5963">
      <w:bodyDiv w:val="1"/>
      <w:marLeft w:val="0"/>
      <w:marRight w:val="0"/>
      <w:marTop w:val="0"/>
      <w:marBottom w:val="0"/>
      <w:divBdr>
        <w:top w:val="none" w:sz="0" w:space="0" w:color="auto"/>
        <w:left w:val="none" w:sz="0" w:space="0" w:color="auto"/>
        <w:bottom w:val="none" w:sz="0" w:space="0" w:color="auto"/>
        <w:right w:val="none" w:sz="0" w:space="0" w:color="auto"/>
      </w:divBdr>
    </w:div>
    <w:div w:id="1326784175">
      <w:bodyDiv w:val="1"/>
      <w:marLeft w:val="0"/>
      <w:marRight w:val="0"/>
      <w:marTop w:val="0"/>
      <w:marBottom w:val="0"/>
      <w:divBdr>
        <w:top w:val="none" w:sz="0" w:space="0" w:color="auto"/>
        <w:left w:val="none" w:sz="0" w:space="0" w:color="auto"/>
        <w:bottom w:val="none" w:sz="0" w:space="0" w:color="auto"/>
        <w:right w:val="none" w:sz="0" w:space="0" w:color="auto"/>
      </w:divBdr>
    </w:div>
    <w:div w:id="167421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oinhackshiel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nkedin.com/company/join-hackshield" TargetMode="External"/><Relationship Id="rId12" Type="http://schemas.openxmlformats.org/officeDocument/2006/relationships/hyperlink" Target="http://www.joinhackshield.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scampagne.herocenter.com/app/quests/9" TargetMode="External"/><Relationship Id="rId11" Type="http://schemas.openxmlformats.org/officeDocument/2006/relationships/hyperlink" Target="http://www.joinhackshield.nl/" TargetMode="External"/><Relationship Id="rId5" Type="http://schemas.openxmlformats.org/officeDocument/2006/relationships/endnotes" Target="endnotes.xml"/><Relationship Id="rId10" Type="http://schemas.openxmlformats.org/officeDocument/2006/relationships/hyperlink" Target="https://www.instagram.com/joinhackshield/" TargetMode="External"/><Relationship Id="rId4" Type="http://schemas.openxmlformats.org/officeDocument/2006/relationships/footnotes" Target="footnotes.xml"/><Relationship Id="rId9" Type="http://schemas.openxmlformats.org/officeDocument/2006/relationships/hyperlink" Target="https://www.facebook.com/joinhackshield/?modal=admin_todo_tour"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370</Words>
  <Characters>2040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van Heel</dc:creator>
  <cp:keywords/>
  <dc:description/>
  <cp:lastModifiedBy>Lieke van Heel</cp:lastModifiedBy>
  <cp:revision>4</cp:revision>
  <dcterms:created xsi:type="dcterms:W3CDTF">2022-01-06T10:09:00Z</dcterms:created>
  <dcterms:modified xsi:type="dcterms:W3CDTF">2022-01-06T10:36:00Z</dcterms:modified>
</cp:coreProperties>
</file>